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C10F" w14:textId="77777777" w:rsidR="00FA0B58" w:rsidRDefault="00000000">
      <w:pPr>
        <w:pStyle w:val="Standard"/>
        <w:tabs>
          <w:tab w:val="left" w:pos="8931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Załącznik nr 6</w:t>
      </w:r>
    </w:p>
    <w:p w14:paraId="26CD4114" w14:textId="77777777" w:rsidR="00FA0B58" w:rsidRDefault="00000000">
      <w:pPr>
        <w:pStyle w:val="Standard"/>
        <w:tabs>
          <w:tab w:val="left" w:pos="893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do Regulaminu Rekrutacji</w:t>
      </w:r>
    </w:p>
    <w:p w14:paraId="2B4673EF" w14:textId="77777777" w:rsidR="00FA0B58" w:rsidRDefault="00000000">
      <w:pPr>
        <w:pStyle w:val="Standard"/>
        <w:tabs>
          <w:tab w:val="left" w:pos="8931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do Przedszkola Miejskiego nr 2 w Złotoryi</w:t>
      </w:r>
    </w:p>
    <w:p w14:paraId="48DA5F3B" w14:textId="77777777" w:rsidR="00FA0B58" w:rsidRDefault="00FA0B58">
      <w:pPr>
        <w:pStyle w:val="Standard"/>
        <w:tabs>
          <w:tab w:val="left" w:pos="8931"/>
        </w:tabs>
        <w:jc w:val="center"/>
        <w:rPr>
          <w:sz w:val="20"/>
          <w:szCs w:val="20"/>
        </w:rPr>
      </w:pPr>
    </w:p>
    <w:p w14:paraId="7C84383E" w14:textId="77777777" w:rsidR="00FA0B58" w:rsidRDefault="00000000">
      <w:pPr>
        <w:pStyle w:val="Standard"/>
        <w:tabs>
          <w:tab w:val="left" w:pos="8931"/>
        </w:tabs>
        <w:jc w:val="center"/>
        <w:rPr>
          <w:b/>
          <w:iCs/>
        </w:rPr>
      </w:pPr>
      <w:r>
        <w:rPr>
          <w:b/>
          <w:iCs/>
        </w:rPr>
        <w:t>WNIOSEK O PRZYJĘCIE DZIECKA DO PRZEDSZKOLA</w:t>
      </w:r>
    </w:p>
    <w:p w14:paraId="776E8C3F" w14:textId="77777777" w:rsidR="00FA0B58" w:rsidRDefault="00FA0B58">
      <w:pPr>
        <w:pStyle w:val="Standard"/>
        <w:tabs>
          <w:tab w:val="left" w:pos="8931"/>
        </w:tabs>
        <w:rPr>
          <w:b/>
          <w:iCs/>
        </w:rPr>
      </w:pPr>
    </w:p>
    <w:p w14:paraId="6707321D" w14:textId="596F9A14" w:rsidR="00FA0B58" w:rsidRDefault="00000000">
      <w:pPr>
        <w:pStyle w:val="Standard"/>
        <w:tabs>
          <w:tab w:val="left" w:pos="8931"/>
        </w:tabs>
      </w:pPr>
      <w:r>
        <w:rPr>
          <w:iCs/>
        </w:rPr>
        <w:t xml:space="preserve">Proszę o przyjęcie mojego dziecka………….………………………........................................                                                  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                                                                                                                  / imię i nazwisko dziecka/</w:t>
      </w:r>
      <w:r>
        <w:rPr>
          <w:iCs/>
        </w:rPr>
        <w:br/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14:paraId="1A1A6BAA" w14:textId="77777777" w:rsidR="00FA0B58" w:rsidRDefault="00000000">
      <w:pPr>
        <w:pStyle w:val="Standard"/>
        <w:tabs>
          <w:tab w:val="left" w:pos="8931"/>
        </w:tabs>
        <w:jc w:val="both"/>
        <w:rPr>
          <w:iCs/>
        </w:rPr>
      </w:pPr>
      <w:r>
        <w:rPr>
          <w:iCs/>
        </w:rPr>
        <w:t>do Przedszkola Miejskiego nr 2 w Złotoryi na rok szkolny 2025/2026</w:t>
      </w:r>
    </w:p>
    <w:p w14:paraId="02A1062B" w14:textId="77777777" w:rsidR="00FA0B58" w:rsidRDefault="00FA0B58">
      <w:pPr>
        <w:pStyle w:val="Standard"/>
        <w:tabs>
          <w:tab w:val="left" w:pos="8931"/>
        </w:tabs>
        <w:rPr>
          <w:b/>
          <w:iCs/>
          <w:sz w:val="16"/>
          <w:szCs w:val="16"/>
        </w:rPr>
      </w:pPr>
    </w:p>
    <w:tbl>
      <w:tblPr>
        <w:tblW w:w="9825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810"/>
      </w:tblGrid>
      <w:tr w:rsidR="00FA0B58" w14:paraId="0F300F6E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55F1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16"/>
                <w:szCs w:val="16"/>
              </w:rPr>
            </w:pPr>
          </w:p>
          <w:p w14:paraId="34CBF2D8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OSOBOWE DZIECKA:</w:t>
            </w:r>
          </w:p>
        </w:tc>
      </w:tr>
      <w:tr w:rsidR="00FA0B58" w14:paraId="62074AE8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A2F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9374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  <w:p w14:paraId="78E9AC0B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1935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drugie imię</w:t>
            </w:r>
          </w:p>
        </w:tc>
        <w:tc>
          <w:tcPr>
            <w:tcW w:w="3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DFCB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51B4FF99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028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80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1B43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  <w:p w14:paraId="32E68CD1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76693128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69F9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43A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5C55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CE7F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98A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398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ABD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2EBB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6F90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A08F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F1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110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0B58" w14:paraId="1C1C6BA4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BB0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B9C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11DE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3935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6397EB91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2DB3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489CDE8E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F4B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DZIECKA</w:t>
            </w:r>
          </w:p>
        </w:tc>
      </w:tr>
      <w:tr w:rsidR="00FA0B58" w14:paraId="00CDF76A" w14:textId="7777777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D1C4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206B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AF5E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84CA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F27B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mieszkania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1BE5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2AA38C06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521B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C34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6EB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EF85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79432DEF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7953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595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73A6D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3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21D1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17DECD4C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8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0FF4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</w:pPr>
            <w:r>
              <w:rPr>
                <w:b/>
                <w:sz w:val="20"/>
                <w:szCs w:val="20"/>
              </w:rPr>
              <w:t>Dziecko będzie przebywało w przedszkolu w godzinach: od                    do                        tj.                      dziennie.</w:t>
            </w:r>
          </w:p>
        </w:tc>
      </w:tr>
    </w:tbl>
    <w:p w14:paraId="5976A54A" w14:textId="77777777" w:rsidR="00FA0B58" w:rsidRDefault="00FA0B58">
      <w:pPr>
        <w:pStyle w:val="Standard"/>
        <w:tabs>
          <w:tab w:val="left" w:pos="8931"/>
        </w:tabs>
      </w:pPr>
    </w:p>
    <w:tbl>
      <w:tblPr>
        <w:tblW w:w="985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1823"/>
        <w:gridCol w:w="998"/>
        <w:gridCol w:w="1316"/>
        <w:gridCol w:w="1386"/>
        <w:gridCol w:w="1508"/>
      </w:tblGrid>
      <w:tr w:rsidR="00FA0B58" w14:paraId="258DE56A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FE911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16"/>
                <w:szCs w:val="16"/>
              </w:rPr>
            </w:pPr>
          </w:p>
          <w:p w14:paraId="728CFB34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OSOBOWE MATKI / OPIEKUNKI PRAWNEJ:</w:t>
            </w:r>
          </w:p>
        </w:tc>
      </w:tr>
      <w:tr w:rsidR="00FA0B58" w14:paraId="56630CDD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6E029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257C4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  <w:p w14:paraId="1F1DD000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142A7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6D269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389EF9FC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6AE7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FA0B58" w14:paraId="623C8F16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8F8C3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C1DDE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29D00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DCA30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26E53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mieszkania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F4CA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0037823C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A38D3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2DDD4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4EC6C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EE65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520C137C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BD71D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870E4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FBEB5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4047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46037661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4561D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86DC1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74914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B2E13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1664E41D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146C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ZATRUDNIENIA nazwa firmy:</w:t>
            </w:r>
          </w:p>
        </w:tc>
      </w:tr>
      <w:tr w:rsidR="00FA0B58" w14:paraId="1AA96C12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D945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7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F067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</w:tbl>
    <w:p w14:paraId="70A3C168" w14:textId="77777777" w:rsidR="00FA0B58" w:rsidRDefault="00FA0B58">
      <w:pPr>
        <w:pStyle w:val="Standard"/>
        <w:tabs>
          <w:tab w:val="left" w:pos="8931"/>
        </w:tabs>
      </w:pPr>
    </w:p>
    <w:tbl>
      <w:tblPr>
        <w:tblW w:w="9850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814"/>
        <w:gridCol w:w="1158"/>
        <w:gridCol w:w="1159"/>
        <w:gridCol w:w="1389"/>
        <w:gridCol w:w="1510"/>
      </w:tblGrid>
      <w:tr w:rsidR="00FA0B58" w14:paraId="7F28AA81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FAEF0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16"/>
                <w:szCs w:val="16"/>
              </w:rPr>
            </w:pPr>
          </w:p>
          <w:p w14:paraId="07270648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OSOBOWE OJCA / OPIEKUNA PRAWNEGO:</w:t>
            </w:r>
          </w:p>
        </w:tc>
      </w:tr>
      <w:tr w:rsidR="00FA0B58" w14:paraId="1262B3C6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2197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7B4C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  <w:p w14:paraId="751F5297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06776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DF668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1EF2AD70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76B0C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FA0B58" w14:paraId="75095F95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61C0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E834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6EA7C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E577C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F11FA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mieszkania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198A2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58CBB8AB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C414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2EAEF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BD175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F27EF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26D0BCE1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8557C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35F7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F5E3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BEF0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64F4F423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AC65A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83087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8FF9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210A2" w14:textId="77777777" w:rsidR="00FA0B58" w:rsidRDefault="00FA0B58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</w:p>
        </w:tc>
      </w:tr>
      <w:tr w:rsidR="00FA0B58" w14:paraId="498E3BD1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C207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ZATRUDNIENIA nazwa firmy:</w:t>
            </w:r>
          </w:p>
        </w:tc>
      </w:tr>
      <w:tr w:rsidR="00FA0B58" w14:paraId="408ECAA4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9A062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7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AB92D" w14:textId="77777777" w:rsidR="00FA0B58" w:rsidRDefault="00FA0B58">
            <w:pPr>
              <w:pStyle w:val="Standard"/>
              <w:tabs>
                <w:tab w:val="left" w:pos="6140"/>
              </w:tabs>
              <w:snapToGrid w:val="0"/>
              <w:ind w:left="-2791" w:firstLine="2791"/>
              <w:rPr>
                <w:sz w:val="20"/>
                <w:szCs w:val="20"/>
              </w:rPr>
            </w:pPr>
          </w:p>
        </w:tc>
      </w:tr>
    </w:tbl>
    <w:p w14:paraId="4100C082" w14:textId="77777777" w:rsidR="00FA0B58" w:rsidRDefault="00FA0B58">
      <w:pPr>
        <w:pStyle w:val="Standard"/>
        <w:tabs>
          <w:tab w:val="left" w:pos="8931"/>
        </w:tabs>
      </w:pPr>
    </w:p>
    <w:tbl>
      <w:tblPr>
        <w:tblW w:w="9786" w:type="dxa"/>
        <w:tblInd w:w="-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218"/>
      </w:tblGrid>
      <w:tr w:rsidR="00FA0B58" w14:paraId="17B216A5" w14:textId="77777777">
        <w:tblPrEx>
          <w:tblCellMar>
            <w:top w:w="0" w:type="dxa"/>
            <w:bottom w:w="0" w:type="dxa"/>
          </w:tblCellMar>
        </w:tblPrEx>
        <w:tc>
          <w:tcPr>
            <w:tcW w:w="9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0747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jc w:val="both"/>
            </w:pPr>
            <w:r>
              <w:rPr>
                <w:b/>
                <w:sz w:val="20"/>
                <w:szCs w:val="20"/>
              </w:rPr>
              <w:t>Wskazanie kolejności wybranych przedszkoli, oddziałów przedszkolnych w szkole podstawowej prowadzonych przez Gminę Miejską Złotoryja (w kolejności od najbardziej do najmniej preferowanych)</w:t>
            </w:r>
            <w:r>
              <w:rPr>
                <w:sz w:val="20"/>
                <w:szCs w:val="20"/>
              </w:rPr>
              <w:t xml:space="preserve"> – wniosek może być złożony do nie więcej niż trzech wybranych placówek prowadzonych przez Gminę Miejską Złotoryja</w:t>
            </w:r>
          </w:p>
        </w:tc>
      </w:tr>
      <w:tr w:rsidR="00FA0B58" w14:paraId="01AA8CB0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B8857" w14:textId="77777777" w:rsidR="00FA0B58" w:rsidRDefault="0000000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47A0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Nazwa i adres placówki</w:t>
            </w:r>
          </w:p>
        </w:tc>
      </w:tr>
      <w:tr w:rsidR="00FA0B58" w14:paraId="1F8BF3F2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DAF6" w14:textId="77777777" w:rsidR="00FA0B58" w:rsidRDefault="0000000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3CA7C" w14:textId="77777777" w:rsidR="00FA0B58" w:rsidRDefault="00FA0B58">
            <w:pPr>
              <w:pStyle w:val="TableContents"/>
              <w:snapToGrid w:val="0"/>
            </w:pPr>
          </w:p>
        </w:tc>
      </w:tr>
      <w:tr w:rsidR="00FA0B58" w14:paraId="7A37BF15" w14:textId="77777777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4DAD" w14:textId="77777777" w:rsidR="00FA0B58" w:rsidRDefault="0000000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9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2B99F" w14:textId="77777777" w:rsidR="00FA0B58" w:rsidRDefault="00FA0B58">
            <w:pPr>
              <w:pStyle w:val="TableContents"/>
              <w:snapToGrid w:val="0"/>
            </w:pPr>
          </w:p>
        </w:tc>
      </w:tr>
    </w:tbl>
    <w:p w14:paraId="47AA7CEB" w14:textId="77777777" w:rsidR="00FA0B58" w:rsidRDefault="00FA0B58">
      <w:pPr>
        <w:pStyle w:val="Standard"/>
        <w:tabs>
          <w:tab w:val="left" w:pos="8931"/>
        </w:tabs>
      </w:pPr>
    </w:p>
    <w:p w14:paraId="7287199C" w14:textId="77777777" w:rsidR="00FA0B58" w:rsidRDefault="00FA0B58">
      <w:pPr>
        <w:pStyle w:val="Standard"/>
        <w:tabs>
          <w:tab w:val="left" w:pos="8931"/>
        </w:tabs>
      </w:pPr>
    </w:p>
    <w:tbl>
      <w:tblPr>
        <w:tblW w:w="9875" w:type="dxa"/>
        <w:tblInd w:w="-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FA0B58" w14:paraId="2E917FAC" w14:textId="77777777">
        <w:tblPrEx>
          <w:tblCellMar>
            <w:top w:w="0" w:type="dxa"/>
            <w:bottom w:w="0" w:type="dxa"/>
          </w:tblCellMar>
        </w:tblPrEx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787F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DZIECKU</w:t>
            </w:r>
          </w:p>
        </w:tc>
      </w:tr>
      <w:tr w:rsidR="00FA0B58" w14:paraId="512C69D8" w14:textId="77777777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B3AA" w14:textId="77777777" w:rsidR="00FA0B58" w:rsidRDefault="00000000">
            <w:pPr>
              <w:pStyle w:val="Standard"/>
              <w:tabs>
                <w:tab w:val="left" w:pos="8931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stanie zdrowia dziecka mogące mieć znaczenie podczas pobytu dziecka w przedszkolu :</w:t>
            </w:r>
          </w:p>
          <w:p w14:paraId="6D8853DA" w14:textId="77777777" w:rsidR="00FA0B58" w:rsidRDefault="00000000">
            <w:pPr>
              <w:pStyle w:val="Standard"/>
              <w:tabs>
                <w:tab w:val="left" w:pos="89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05BCE5" w14:textId="77777777" w:rsidR="00FA0B58" w:rsidRDefault="00000000">
            <w:pPr>
              <w:pStyle w:val="Standard"/>
              <w:tabs>
                <w:tab w:val="left" w:pos="8931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Przekazane przez rodzica zgodnie z art.155 Ustawy z dnia 14 grudnia 2016 r. Prawo oświatowe (Dz. U. z 2024 r. </w:t>
            </w:r>
            <w:proofErr w:type="spellStart"/>
            <w:r>
              <w:rPr>
                <w:sz w:val="16"/>
                <w:szCs w:val="16"/>
              </w:rPr>
              <w:t>poz</w:t>
            </w:r>
            <w:proofErr w:type="spellEnd"/>
            <w:r>
              <w:rPr>
                <w:sz w:val="16"/>
                <w:szCs w:val="16"/>
              </w:rPr>
              <w:t xml:space="preserve"> 737 ze zm.) – w celu zapewnienia dziecku podczas pobytu w publicznym przedszkolu , oddziale przedszkolnym w publicznej szkole podstawowej , publicznej innej formie wychowania </w:t>
            </w:r>
            <w:proofErr w:type="spellStart"/>
            <w:r>
              <w:rPr>
                <w:sz w:val="16"/>
                <w:szCs w:val="16"/>
              </w:rPr>
              <w:t>przedszkolnego,publicznej</w:t>
            </w:r>
            <w:proofErr w:type="spellEnd"/>
            <w:r>
              <w:rPr>
                <w:sz w:val="16"/>
                <w:szCs w:val="16"/>
              </w:rPr>
              <w:t xml:space="preserve"> szkole i publicznej placówce, o której mowa w art.2 pkt. 8, odpowiedniej opieki, odżywiania oraz metod opiekuńczo- wychowawczych rodzic dziecka przekazuje dyrektorowi przedszkola, szkoły lub placówki uznane przez niego za istotne dane o stanie zdrowia, stosownej diecie i rozwoju psychicznego dziecka.</w:t>
            </w:r>
          </w:p>
        </w:tc>
      </w:tr>
    </w:tbl>
    <w:p w14:paraId="2FE55657" w14:textId="77777777" w:rsidR="00FA0B58" w:rsidRDefault="00000000">
      <w:pPr>
        <w:pStyle w:val="Standard"/>
        <w:tabs>
          <w:tab w:val="left" w:pos="8931"/>
        </w:tabs>
        <w:jc w:val="both"/>
        <w:rPr>
          <w:b/>
          <w:bCs/>
        </w:rPr>
      </w:pPr>
      <w:r>
        <w:rPr>
          <w:b/>
          <w:bCs/>
        </w:rPr>
        <w:t>Do wniosku załączam niżej wymienione dokumenty potwierdzające spełnianie przez kandydata odpowiednich kryteriów (zaznaczyć X załączane dokumenty):</w:t>
      </w:r>
    </w:p>
    <w:p w14:paraId="0C2E1D67" w14:textId="77777777" w:rsidR="00FA0B58" w:rsidRDefault="00000000">
      <w:pPr>
        <w:pStyle w:val="Standard"/>
        <w:tabs>
          <w:tab w:val="left" w:pos="893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Poniższe informacje będą służyć do ustalenia kolejności pierwszeństwa przyjęcia dziecka do przedszkola, zgodnie z obowiązującymi zasadami naboru. Przy każdym kryterium należy zaznaczyć właściwe pole. Niezaznaczenie pola oznacza , że rodzic nie chce udzielić </w:t>
      </w:r>
      <w:proofErr w:type="spellStart"/>
      <w:r>
        <w:rPr>
          <w:sz w:val="20"/>
          <w:szCs w:val="20"/>
        </w:rPr>
        <w:t>informaacji</w:t>
      </w:r>
      <w:proofErr w:type="spellEnd"/>
      <w:r>
        <w:rPr>
          <w:sz w:val="20"/>
          <w:szCs w:val="20"/>
        </w:rPr>
        <w:t xml:space="preserve"> dotyczącej danego kryterium i w trakcie rozpatrywania wniosku zostanie przyjęte , ze dziecko danego kryterium nie spełnia</w:t>
      </w: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6520"/>
        <w:gridCol w:w="142"/>
        <w:gridCol w:w="1276"/>
        <w:gridCol w:w="1285"/>
      </w:tblGrid>
      <w:tr w:rsidR="00FA0B58" w14:paraId="52C50CD7" w14:textId="7777777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AB11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A349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zaświadczenia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07E0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Zaznaczyć X</w:t>
            </w:r>
          </w:p>
        </w:tc>
      </w:tr>
      <w:tr w:rsidR="00FA0B58" w14:paraId="4E5263E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8698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640A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wielodzietności rodziny kandydata (troje i więcej dzieci).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9FFC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4F782D42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A18F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C277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Orzeczenie o potrzebie kształcenia specjalnego wydane ze względu na niepełnosprawność.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2F10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5EDD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66C0FB19" w14:textId="7777777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293F" w14:textId="77777777" w:rsidR="00000000" w:rsidRDefault="00000000">
            <w:pPr>
              <w:suppressAutoHyphens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1CA" w14:textId="77777777" w:rsidR="00000000" w:rsidRDefault="00000000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8514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rodzeństwa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0790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4EE00DAD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DB7B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B8A7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</w:pPr>
            <w:r>
              <w:rPr>
                <w:spacing w:val="-2"/>
                <w:sz w:val="20"/>
                <w:szCs w:val="20"/>
              </w:rPr>
              <w:t>Orzeczenie o niepełnosprawności lub o stopniu niepełnosprawności</w:t>
            </w:r>
            <w:r>
              <w:rPr>
                <w:sz w:val="20"/>
                <w:szCs w:val="20"/>
              </w:rPr>
              <w:t xml:space="preserve"> lub orzeczenie równoważne w rozumieniu przepisów ustawy z dnia 27 sierpnia 1997 r. o rehabilitacji zawodowej i społecznej oraz zatrudnianiu osób niepełnosprawnych (</w:t>
            </w:r>
            <w:proofErr w:type="spellStart"/>
            <w:r>
              <w:rPr>
                <w:sz w:val="20"/>
                <w:szCs w:val="20"/>
              </w:rPr>
              <w:t>t.j.Dz</w:t>
            </w:r>
            <w:proofErr w:type="spellEnd"/>
            <w:r>
              <w:rPr>
                <w:sz w:val="20"/>
                <w:szCs w:val="20"/>
              </w:rPr>
              <w:t>. U. z 2024 r. poz. 44 ze zm.).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B6A3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4822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79A88AFD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9113" w14:textId="77777777" w:rsidR="00000000" w:rsidRDefault="00000000">
            <w:pPr>
              <w:suppressAutoHyphens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369B" w14:textId="77777777" w:rsidR="00000000" w:rsidRDefault="00000000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B4B2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rodzeństwa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E914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77A1DC0D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0D3C" w14:textId="77777777" w:rsidR="00000000" w:rsidRDefault="00000000">
            <w:pPr>
              <w:suppressAutoHyphens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A46A" w14:textId="77777777" w:rsidR="00000000" w:rsidRDefault="00000000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6CBF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A723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602A0E13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E5F9" w14:textId="77777777" w:rsidR="00000000" w:rsidRDefault="00000000">
            <w:pPr>
              <w:suppressAutoHyphens w:val="0"/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2FB0" w14:textId="77777777" w:rsidR="00000000" w:rsidRDefault="00000000">
            <w:pPr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4F8D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B2E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6CA2FD6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ACAFD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2ED1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Prawomocny wyrok sądu rodzinnego orzekający rozwód lub separację lub akt zgonu oraz oświadczenie o samotnym wychowywaniu dziecka oraz niewychowywaniu żadnego dziecka wspólnie z jego rodzicem.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D8C5" w14:textId="77777777" w:rsidR="00FA0B58" w:rsidRDefault="00FA0B58">
            <w:pPr>
              <w:pStyle w:val="Textbody"/>
              <w:tabs>
                <w:tab w:val="left" w:pos="815"/>
                <w:tab w:val="left" w:pos="921"/>
              </w:tabs>
              <w:snapToGrid w:val="0"/>
              <w:ind w:left="2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4C5A952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E109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EBE9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 poświadczający objęcie dziecka pieczą zastępczą zgodnie z ustawą z dnia 9 czerwca 2011 r. o wspieraniu rodziny i systemie pieczy zastępczej ( </w:t>
            </w:r>
            <w:proofErr w:type="spellStart"/>
            <w:r>
              <w:rPr>
                <w:sz w:val="20"/>
                <w:szCs w:val="20"/>
              </w:rPr>
              <w:t>t.j.Dz</w:t>
            </w:r>
            <w:proofErr w:type="spellEnd"/>
            <w:r>
              <w:rPr>
                <w:sz w:val="20"/>
                <w:szCs w:val="20"/>
              </w:rPr>
              <w:t>. U. z 2023 r. poz. 1426 ze zm. 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3B15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78840D30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009C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308C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o zatrudnieniu/prowadzeniu gospodarstwa rolnego lub działalności gospodarczej lub o pobieraniu nauki w systemie dziennym.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3676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3146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71489E0A" w14:textId="777777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E492" w14:textId="77777777" w:rsidR="00000000" w:rsidRDefault="00000000">
            <w:pPr>
              <w:suppressAutoHyphens w:val="0"/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A8CE" w14:textId="77777777" w:rsidR="00000000" w:rsidRDefault="00000000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B2BE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D694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0B58" w14:paraId="1DEFA03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E145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BC75" w14:textId="77777777" w:rsidR="00FA0B58" w:rsidRDefault="00000000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Oświadczenie, uczęszczaniu rodzeństwa dziecka  do przedszkola 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844F" w14:textId="77777777" w:rsidR="00FA0B58" w:rsidRDefault="00FA0B58">
            <w:pPr>
              <w:pStyle w:val="Textbody"/>
              <w:tabs>
                <w:tab w:val="left" w:pos="142"/>
                <w:tab w:val="left" w:pos="567"/>
              </w:tabs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CE15B4F" w14:textId="77777777" w:rsidR="00FA0B58" w:rsidRDefault="00000000">
      <w:pPr>
        <w:pStyle w:val="Standard"/>
        <w:tabs>
          <w:tab w:val="left" w:pos="8931"/>
        </w:tabs>
        <w:autoSpaceDE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Oświadczam, iż wszystkie podane w niniejszym wniosku dane są zgodne ze stanem faktycznym i jestem świadomy (a) odpowiedzialności karnej za złożenie fałszywego oświadczenia. Oświadczam, iż zapoznałem (a) się z przepisami ustawy z dnia 7 września 1991 roku o systemie oświaty (Dz. U. z 2022 r. poz.2230 ze zm.) obejmujących zasady rekrutacji do przedszkoli i szkół oraz zasadami wprowadzonymi przez gminę jako organ prowadzący oraz dyrektora placówki, do której kierowany jest niniejszy wniosek . W szczególności mam świadomość przysługujących komisji rekrutacyjnej rozpatrującej niniejszy wniosek uprawnień do potwierdzenia okoliczności wskazanych w powyższych oświadczeniach.</w:t>
      </w:r>
    </w:p>
    <w:p w14:paraId="3C78A191" w14:textId="77777777" w:rsidR="00FA0B58" w:rsidRDefault="00FA0B58">
      <w:pPr>
        <w:pStyle w:val="Standard"/>
        <w:tabs>
          <w:tab w:val="left" w:pos="8931"/>
        </w:tabs>
        <w:autoSpaceDE w:val="0"/>
        <w:jc w:val="both"/>
        <w:rPr>
          <w:iCs/>
          <w:sz w:val="18"/>
          <w:szCs w:val="18"/>
        </w:rPr>
      </w:pPr>
    </w:p>
    <w:p w14:paraId="7ADB1688" w14:textId="77777777" w:rsidR="00FA0B58" w:rsidRDefault="00000000">
      <w:pPr>
        <w:pStyle w:val="Standard"/>
        <w:tabs>
          <w:tab w:val="left" w:pos="8931"/>
        </w:tabs>
        <w:autoSpaceDE w:val="0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Przyjmuje do wiadomości, że w przypadku zakwalifikowania dziecka do przedszkola będę zobowiązany (a) potwierdzić wolę korzystania z usług przedszkola w terminie podanym przez Organ Prowadzący na dany rok szkolny. Mam  świadomość, że brak potwierdzenia woli w terminie oznacza </w:t>
      </w:r>
      <w:proofErr w:type="spellStart"/>
      <w:r>
        <w:rPr>
          <w:iCs/>
          <w:sz w:val="18"/>
          <w:szCs w:val="18"/>
        </w:rPr>
        <w:t>wykreslenie</w:t>
      </w:r>
      <w:proofErr w:type="spellEnd"/>
      <w:r>
        <w:rPr>
          <w:iCs/>
          <w:sz w:val="18"/>
          <w:szCs w:val="18"/>
        </w:rPr>
        <w:t xml:space="preserve"> dziecka z listy zakwalifikowanych i utratę miejsca w przedszkolu.</w:t>
      </w:r>
    </w:p>
    <w:p w14:paraId="41FC5DF6" w14:textId="77777777" w:rsidR="00FA0B58" w:rsidRDefault="00FA0B58">
      <w:pPr>
        <w:pStyle w:val="Standard"/>
        <w:tabs>
          <w:tab w:val="left" w:pos="8931"/>
        </w:tabs>
        <w:autoSpaceDE w:val="0"/>
        <w:jc w:val="both"/>
        <w:rPr>
          <w:rFonts w:ascii="Cambria" w:hAnsi="Cambria"/>
          <w:iCs/>
          <w:sz w:val="20"/>
          <w:szCs w:val="20"/>
        </w:rPr>
      </w:pPr>
    </w:p>
    <w:p w14:paraId="09AD7844" w14:textId="77777777" w:rsidR="00FA0B58" w:rsidRDefault="00000000">
      <w:pPr>
        <w:pStyle w:val="Standard"/>
        <w:autoSpaceDE w:val="0"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…...........................................                         …..........................................................................................................................................................</w:t>
      </w:r>
    </w:p>
    <w:p w14:paraId="5EEB90A2" w14:textId="77777777" w:rsidR="00FA0B58" w:rsidRDefault="00000000">
      <w:pPr>
        <w:pStyle w:val="Standard"/>
        <w:tabs>
          <w:tab w:val="left" w:pos="8931"/>
        </w:tabs>
        <w:autoSpaceDE w:val="0"/>
        <w:jc w:val="both"/>
        <w:rPr>
          <w:rFonts w:ascii="Cambria" w:hAnsi="Cambria"/>
          <w:iCs/>
          <w:sz w:val="20"/>
          <w:szCs w:val="20"/>
          <w:vertAlign w:val="superscript"/>
        </w:rPr>
      </w:pPr>
      <w:r>
        <w:rPr>
          <w:rFonts w:ascii="Cambria" w:hAnsi="Cambria"/>
          <w:iCs/>
          <w:sz w:val="20"/>
          <w:szCs w:val="20"/>
          <w:vertAlign w:val="superscript"/>
        </w:rPr>
        <w:t xml:space="preserve">   Data                                                                                                                      podpis matki/opiekunki prawnej                                    podpis ojca/ opiekuna prawnego</w:t>
      </w:r>
    </w:p>
    <w:p w14:paraId="0E187F15" w14:textId="77777777" w:rsidR="00FA0B58" w:rsidRDefault="00FA0B58">
      <w:pPr>
        <w:pStyle w:val="Standard"/>
        <w:rPr>
          <w:rFonts w:ascii="Cambria" w:hAnsi="Cambria"/>
          <w:iCs/>
          <w:sz w:val="20"/>
          <w:szCs w:val="20"/>
        </w:rPr>
      </w:pPr>
    </w:p>
    <w:p w14:paraId="5CCFEF24" w14:textId="77777777" w:rsidR="00FA0B58" w:rsidRDefault="00000000">
      <w:pPr>
        <w:pStyle w:val="Standard"/>
        <w:jc w:val="both"/>
        <w:rPr>
          <w:iCs/>
          <w:sz w:val="20"/>
          <w:szCs w:val="20"/>
        </w:rPr>
      </w:pPr>
      <w:r>
        <w:rPr>
          <w:iCs/>
          <w:sz w:val="16"/>
          <w:szCs w:val="16"/>
        </w:rPr>
        <w:t xml:space="preserve">Administratorem danych osobowych jest Przedszkole Miejskie nr 2, ul. Górnicza 21/23, 59-500 Złotoryja, e-mail: </w:t>
      </w:r>
      <w:hyperlink r:id="rId6" w:history="1">
        <w:r>
          <w:rPr>
            <w:iCs/>
            <w:sz w:val="16"/>
            <w:szCs w:val="16"/>
          </w:rPr>
          <w:t>przedszkole2@zlotoryja.pl</w:t>
        </w:r>
      </w:hyperlink>
      <w:r>
        <w:rPr>
          <w:iCs/>
          <w:sz w:val="16"/>
          <w:szCs w:val="16"/>
        </w:rPr>
        <w:t xml:space="preserve">. Kontakt do inspektora ochrony danych: </w:t>
      </w:r>
      <w:hyperlink r:id="rId7" w:history="1">
        <w:r>
          <w:rPr>
            <w:iCs/>
            <w:sz w:val="16"/>
            <w:szCs w:val="16"/>
          </w:rPr>
          <w:t>iod@zlotoryja.pl</w:t>
        </w:r>
      </w:hyperlink>
      <w:r>
        <w:rPr>
          <w:iCs/>
          <w:sz w:val="16"/>
          <w:szCs w:val="16"/>
        </w:rPr>
        <w:t xml:space="preserve"> . Administrator przetwarza dane osobowe w celu przeprowadzenia rekrutacji do przedszkola, co jest prawnym obowiązkiem Administratora wynikającym z ustawy Prawo oświatowe. Podanie danych osobowych we wniosku jest wymogiem ustawowym, a ich niepodanie uniemożliwi udział w rekrutacji. Dane osobowe będą </w:t>
      </w:r>
      <w:proofErr w:type="spellStart"/>
      <w:r>
        <w:rPr>
          <w:iCs/>
          <w:sz w:val="16"/>
          <w:szCs w:val="16"/>
        </w:rPr>
        <w:t>udostepniane</w:t>
      </w:r>
      <w:proofErr w:type="spellEnd"/>
      <w:r>
        <w:rPr>
          <w:iCs/>
          <w:sz w:val="16"/>
          <w:szCs w:val="16"/>
        </w:rPr>
        <w:t xml:space="preserve"> jedynie podmiotom uprawnionym (Kuratorium, Organ Prowadzący) . Dane </w:t>
      </w:r>
      <w:proofErr w:type="spellStart"/>
      <w:r>
        <w:rPr>
          <w:iCs/>
          <w:sz w:val="16"/>
          <w:szCs w:val="16"/>
        </w:rPr>
        <w:t>kandydatównieprzyjetych</w:t>
      </w:r>
      <w:proofErr w:type="spellEnd"/>
      <w:r>
        <w:rPr>
          <w:iCs/>
          <w:sz w:val="16"/>
          <w:szCs w:val="16"/>
        </w:rPr>
        <w:t xml:space="preserve"> przechowywane będą do końca roku szkolnego , a dane kandydatów przyjętych przez czas uczęszczania i okres archiwizacji. W uzasadnionych przypadkach przysługuje prawo </w:t>
      </w:r>
      <w:proofErr w:type="spellStart"/>
      <w:r>
        <w:rPr>
          <w:iCs/>
          <w:sz w:val="16"/>
          <w:szCs w:val="16"/>
        </w:rPr>
        <w:t>dostepu</w:t>
      </w:r>
      <w:proofErr w:type="spellEnd"/>
      <w:r>
        <w:rPr>
          <w:iCs/>
          <w:sz w:val="16"/>
          <w:szCs w:val="16"/>
        </w:rPr>
        <w:t xml:space="preserve"> , prawo do sprostowania , prawo do ograniczenia , prawo do usunięcia , prawo do wniesienia skargi do Prezesa Urzędu Ochrony Danych Osobowych.</w:t>
      </w:r>
    </w:p>
    <w:p w14:paraId="30161FDB" w14:textId="77777777" w:rsidR="00FA0B58" w:rsidRDefault="00000000">
      <w:pPr>
        <w:pStyle w:val="Standard"/>
        <w:tabs>
          <w:tab w:val="left" w:pos="8931"/>
        </w:tabs>
        <w:autoSpaceDE w:val="0"/>
        <w:jc w:val="both"/>
        <w:rPr>
          <w:rFonts w:ascii="Cambria" w:hAnsi="Cambria"/>
          <w:iCs/>
          <w:sz w:val="20"/>
          <w:szCs w:val="20"/>
          <w:vertAlign w:val="superscript"/>
        </w:rPr>
      </w:pPr>
      <w:r>
        <w:rPr>
          <w:rFonts w:ascii="Cambria" w:hAnsi="Cambria"/>
          <w:iCs/>
          <w:sz w:val="20"/>
          <w:szCs w:val="20"/>
          <w:vertAlign w:val="superscript"/>
        </w:rPr>
        <w:t xml:space="preserve"> </w:t>
      </w:r>
    </w:p>
    <w:p w14:paraId="5BD0DDFD" w14:textId="77777777" w:rsidR="00FA0B58" w:rsidRDefault="00000000">
      <w:pPr>
        <w:pStyle w:val="Standard"/>
        <w:tabs>
          <w:tab w:val="left" w:pos="8931"/>
        </w:tabs>
        <w:autoSpaceDE w:val="0"/>
        <w:jc w:val="both"/>
        <w:rPr>
          <w:rFonts w:ascii="Cambria" w:hAnsi="Cambria"/>
          <w:iCs/>
          <w:sz w:val="20"/>
          <w:szCs w:val="20"/>
          <w:vertAlign w:val="superscript"/>
        </w:rPr>
      </w:pPr>
      <w:r>
        <w:rPr>
          <w:rFonts w:ascii="Cambria" w:hAnsi="Cambria"/>
          <w:iCs/>
          <w:sz w:val="20"/>
          <w:szCs w:val="20"/>
          <w:vertAlign w:val="superscript"/>
        </w:rPr>
        <w:t>………………………………………………                                      ………………………………………………………………………………………………………………………………………………………………………………….</w:t>
      </w:r>
    </w:p>
    <w:p w14:paraId="76E10D0C" w14:textId="77777777" w:rsidR="00FA0B58" w:rsidRDefault="00000000">
      <w:pPr>
        <w:pStyle w:val="Standard"/>
        <w:tabs>
          <w:tab w:val="left" w:pos="8931"/>
        </w:tabs>
        <w:autoSpaceDE w:val="0"/>
        <w:jc w:val="both"/>
      </w:pPr>
      <w:r>
        <w:rPr>
          <w:rFonts w:ascii="Cambria" w:hAnsi="Cambria"/>
          <w:iCs/>
          <w:sz w:val="20"/>
          <w:szCs w:val="20"/>
          <w:vertAlign w:val="superscript"/>
        </w:rPr>
        <w:t xml:space="preserve">  Data                                                                                                                       podpis matki/opiekunki prawnej                                    podpis ojca/ opiekuna prawnego</w:t>
      </w:r>
    </w:p>
    <w:sectPr w:rsidR="00FA0B58" w:rsidSect="00445C6C"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61A90" w14:textId="77777777" w:rsidR="004D5912" w:rsidRDefault="004D5912">
      <w:r>
        <w:separator/>
      </w:r>
    </w:p>
  </w:endnote>
  <w:endnote w:type="continuationSeparator" w:id="0">
    <w:p w14:paraId="4C70CFCA" w14:textId="77777777" w:rsidR="004D5912" w:rsidRDefault="004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3DEB" w14:textId="77777777" w:rsidR="004D5912" w:rsidRDefault="004D5912">
      <w:r>
        <w:rPr>
          <w:color w:val="000000"/>
        </w:rPr>
        <w:separator/>
      </w:r>
    </w:p>
  </w:footnote>
  <w:footnote w:type="continuationSeparator" w:id="0">
    <w:p w14:paraId="375D7388" w14:textId="77777777" w:rsidR="004D5912" w:rsidRDefault="004D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0B58"/>
    <w:rsid w:val="00445C6C"/>
    <w:rsid w:val="004D5912"/>
    <w:rsid w:val="00806D61"/>
    <w:rsid w:val="00FA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2B2D"/>
  <w15:docId w15:val="{C43FCB20-80E9-4D6C-B6BC-FB2D6CF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zlotoryj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dszkole2@zlotoryj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przedszkole/Wniosek%20nr%203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Smolińska</dc:creator>
  <cp:lastModifiedBy>Agnieszka Gorgolewska</cp:lastModifiedBy>
  <cp:revision>2</cp:revision>
  <cp:lastPrinted>2025-02-05T13:22:00Z</cp:lastPrinted>
  <dcterms:created xsi:type="dcterms:W3CDTF">2025-02-07T18:11:00Z</dcterms:created>
  <dcterms:modified xsi:type="dcterms:W3CDTF">2025-02-07T18:11:00Z</dcterms:modified>
</cp:coreProperties>
</file>